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欠条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今欠×××（债权人，身份证号码/统一社会信用代码：……）人民币（大写）××××元整（小写：￥××××.00元），该欠款系……（写明欠款原因，如：货款、工程款、工资等）结算而来。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欠款人承诺于××××年××月××日前一次性还清。如逾期未还，按未还金额的日万分之×支付逾期利息，并承担债权人为实现债权支出的诉讼费、律师费等全部费用。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因本欠款发生争议，由债权人住所地人民法院管辖。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欠款人（签名/盖章并按手印）：×××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身份证号码/统一社会信用代码：……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联系方式：……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